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5C" w:rsidRDefault="00B50A2E">
      <w:bookmarkStart w:id="0" w:name="_GoBack"/>
      <w:bookmarkEnd w:id="0"/>
      <w:r>
        <w:t xml:space="preserve">Бюджет СП </w:t>
      </w:r>
      <w:r w:rsidR="00716531">
        <w:t>Равиловский</w:t>
      </w:r>
      <w:r>
        <w:t xml:space="preserve"> сельсовет МР Абзелиловский район РБ на 2020 и плановый 2021-2022 г.</w:t>
      </w:r>
    </w:p>
    <w:p w:rsidR="00B50A2E" w:rsidRDefault="00B50A2E"/>
    <w:p w:rsidR="00B50A2E" w:rsidRDefault="00B50A2E">
      <w:r>
        <w:t xml:space="preserve">Доходы бюджета </w:t>
      </w:r>
    </w:p>
    <w:p w:rsidR="00B50A2E" w:rsidRPr="00811A27" w:rsidRDefault="00716531">
      <w:pPr>
        <w:rPr>
          <w:b/>
        </w:rPr>
      </w:pPr>
      <w:r>
        <w:rPr>
          <w:b/>
        </w:rPr>
        <w:t>2020 год 3927400</w:t>
      </w:r>
      <w:r w:rsidR="00B50A2E" w:rsidRPr="00811A27">
        <w:rPr>
          <w:b/>
        </w:rPr>
        <w:t xml:space="preserve"> </w:t>
      </w:r>
    </w:p>
    <w:p w:rsidR="00B50A2E" w:rsidRDefault="00B50A2E">
      <w:r>
        <w:t xml:space="preserve">из них собственные доходы </w:t>
      </w:r>
      <w:r w:rsidR="00716531">
        <w:t>775000,00 (НДФЛ-90000; ЕСХН-45</w:t>
      </w:r>
      <w:r>
        <w:t xml:space="preserve">000; </w:t>
      </w:r>
      <w:proofErr w:type="spellStart"/>
      <w:r>
        <w:t>Зем.налог</w:t>
      </w:r>
      <w:proofErr w:type="spellEnd"/>
      <w:r>
        <w:t xml:space="preserve"> с </w:t>
      </w:r>
      <w:proofErr w:type="spellStart"/>
      <w:r>
        <w:t>физ.л</w:t>
      </w:r>
      <w:r w:rsidR="00716531">
        <w:t>иц</w:t>
      </w:r>
      <w:proofErr w:type="spellEnd"/>
      <w:r w:rsidR="00716531">
        <w:t xml:space="preserve"> 175000; </w:t>
      </w:r>
      <w:proofErr w:type="spellStart"/>
      <w:r w:rsidR="00716531">
        <w:t>зем.налог</w:t>
      </w:r>
      <w:proofErr w:type="spellEnd"/>
      <w:r w:rsidR="00716531">
        <w:t xml:space="preserve"> с юр.лиц-354000; имуществ.налог-98000; госпошлина 13000,00</w:t>
      </w:r>
      <w:r>
        <w:t>)</w:t>
      </w:r>
    </w:p>
    <w:p w:rsidR="00B50A2E" w:rsidRDefault="00B50A2E">
      <w:r>
        <w:t xml:space="preserve">дотации и межбюджетные трансферты </w:t>
      </w:r>
      <w:r w:rsidR="00716531">
        <w:t>3152400</w:t>
      </w:r>
      <w:r>
        <w:t>,00</w:t>
      </w:r>
    </w:p>
    <w:p w:rsidR="00B10BA2" w:rsidRPr="00B10BA2" w:rsidRDefault="00B10BA2" w:rsidP="00B10BA2">
      <w:pPr>
        <w:rPr>
          <w:b/>
        </w:rPr>
      </w:pPr>
      <w:r w:rsidRPr="00B10BA2">
        <w:rPr>
          <w:b/>
        </w:rPr>
        <w:t>Расходы бюджета:</w:t>
      </w:r>
    </w:p>
    <w:p w:rsidR="00B10BA2" w:rsidRDefault="00716531" w:rsidP="00B10BA2">
      <w:pPr>
        <w:rPr>
          <w:b/>
        </w:rPr>
      </w:pPr>
      <w:r>
        <w:rPr>
          <w:b/>
        </w:rPr>
        <w:t>2020 год 3927400</w:t>
      </w:r>
      <w:r w:rsidR="00B10BA2">
        <w:rPr>
          <w:b/>
        </w:rPr>
        <w:t xml:space="preserve"> из них:</w:t>
      </w:r>
    </w:p>
    <w:p w:rsidR="00B10BA2" w:rsidRDefault="00B10BA2" w:rsidP="00B10BA2">
      <w:r w:rsidRPr="00811A27">
        <w:t>На содержание аппарата управления</w:t>
      </w:r>
      <w:r>
        <w:t xml:space="preserve"> </w:t>
      </w:r>
      <w:r w:rsidR="00716531">
        <w:t>2772300</w:t>
      </w:r>
    </w:p>
    <w:p w:rsidR="00B10BA2" w:rsidRDefault="00B10BA2" w:rsidP="00B10BA2">
      <w:r>
        <w:t xml:space="preserve">На содержание </w:t>
      </w:r>
      <w:proofErr w:type="spellStart"/>
      <w:r>
        <w:t>Военно</w:t>
      </w:r>
      <w:proofErr w:type="spellEnd"/>
      <w:r>
        <w:t xml:space="preserve"> учетного стола-242600</w:t>
      </w:r>
    </w:p>
    <w:p w:rsidR="00B10BA2" w:rsidRPr="00811A27" w:rsidRDefault="00475A96" w:rsidP="00B10BA2">
      <w:pPr>
        <w:rPr>
          <w:b/>
        </w:rPr>
      </w:pPr>
      <w:r>
        <w:rPr>
          <w:b/>
        </w:rPr>
        <w:t>Благоустройство 9102</w:t>
      </w:r>
      <w:r w:rsidR="00B10BA2" w:rsidRPr="00811A27">
        <w:rPr>
          <w:b/>
        </w:rPr>
        <w:t>00,00</w:t>
      </w:r>
    </w:p>
    <w:p w:rsidR="00B10BA2" w:rsidRDefault="00B10BA2" w:rsidP="00B10BA2">
      <w:r>
        <w:t>На очистку снега 3</w:t>
      </w:r>
      <w:r w:rsidR="00475A96">
        <w:t>02</w:t>
      </w:r>
      <w:r>
        <w:t>00,00</w:t>
      </w:r>
    </w:p>
    <w:p w:rsidR="00B10BA2" w:rsidRDefault="00B10BA2" w:rsidP="00B10BA2">
      <w:r>
        <w:t xml:space="preserve">На потребление электроэнергии Уличное освещение </w:t>
      </w:r>
      <w:r w:rsidR="00475A96">
        <w:t>19</w:t>
      </w:r>
      <w:r>
        <w:t>0000,00</w:t>
      </w:r>
    </w:p>
    <w:p w:rsidR="00B10BA2" w:rsidRDefault="00B10BA2" w:rsidP="00B10BA2">
      <w:r>
        <w:t xml:space="preserve">На приобретение строит. И </w:t>
      </w:r>
      <w:proofErr w:type="spellStart"/>
      <w:r>
        <w:t>хоз</w:t>
      </w:r>
      <w:proofErr w:type="spellEnd"/>
      <w:r>
        <w:t xml:space="preserve"> мат 80000,00</w:t>
      </w:r>
    </w:p>
    <w:p w:rsidR="00B10BA2" w:rsidRDefault="00B10BA2" w:rsidP="00B10BA2">
      <w:r>
        <w:t>Приобретение контейнеров 192000</w:t>
      </w:r>
    </w:p>
    <w:p w:rsidR="00B10BA2" w:rsidRDefault="00B10BA2" w:rsidP="00B10BA2">
      <w:r>
        <w:t>Обустройство территории ТКО 8000</w:t>
      </w:r>
    </w:p>
    <w:p w:rsidR="00B10BA2" w:rsidRDefault="00B10BA2" w:rsidP="00B10BA2">
      <w:r>
        <w:t xml:space="preserve">Не </w:t>
      </w:r>
      <w:r w:rsidR="00475A96">
        <w:t>распределенные расходы 41</w:t>
      </w:r>
      <w:r>
        <w:t>0000 РБ средства.</w:t>
      </w:r>
    </w:p>
    <w:p w:rsidR="00B10BA2" w:rsidRPr="00811A27" w:rsidRDefault="00B10BA2" w:rsidP="00B10BA2"/>
    <w:p w:rsidR="00B10BA2" w:rsidRDefault="00B10BA2"/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10BA2" w:rsidRDefault="00B10BA2" w:rsidP="00B50A2E">
      <w:pPr>
        <w:rPr>
          <w:b/>
        </w:rPr>
      </w:pPr>
    </w:p>
    <w:p w:rsidR="00B50A2E" w:rsidRPr="00811A27" w:rsidRDefault="00B50A2E" w:rsidP="00B50A2E">
      <w:pPr>
        <w:rPr>
          <w:b/>
        </w:rPr>
      </w:pPr>
      <w:r w:rsidRPr="00811A27">
        <w:rPr>
          <w:b/>
        </w:rPr>
        <w:lastRenderedPageBreak/>
        <w:t xml:space="preserve">2021год </w:t>
      </w:r>
      <w:r w:rsidR="00CB5A5C">
        <w:rPr>
          <w:b/>
        </w:rPr>
        <w:t>3836700</w:t>
      </w:r>
      <w:r w:rsidRPr="00811A27">
        <w:rPr>
          <w:b/>
        </w:rPr>
        <w:t xml:space="preserve"> </w:t>
      </w:r>
    </w:p>
    <w:p w:rsidR="00B50A2E" w:rsidRDefault="00B50A2E" w:rsidP="00B50A2E">
      <w:r>
        <w:t xml:space="preserve">из них собственные доходы </w:t>
      </w:r>
      <w:r w:rsidR="00475A96">
        <w:t>791000,00 (НДФЛ-96</w:t>
      </w:r>
      <w:r>
        <w:t>000; ЕСХ</w:t>
      </w:r>
      <w:r w:rsidR="00475A96">
        <w:t>Н-47</w:t>
      </w:r>
      <w:r>
        <w:t xml:space="preserve">000; </w:t>
      </w:r>
      <w:proofErr w:type="spellStart"/>
      <w:r>
        <w:t>Зем.налог</w:t>
      </w:r>
      <w:proofErr w:type="spellEnd"/>
      <w:r>
        <w:t xml:space="preserve"> с ф</w:t>
      </w:r>
      <w:r w:rsidR="00475A96">
        <w:t>из.лиц-584</w:t>
      </w:r>
      <w:r>
        <w:t xml:space="preserve">000; </w:t>
      </w:r>
      <w:proofErr w:type="spellStart"/>
      <w:r>
        <w:t>зем.налог</w:t>
      </w:r>
      <w:proofErr w:type="spellEnd"/>
      <w:r>
        <w:t xml:space="preserve"> с </w:t>
      </w:r>
      <w:r w:rsidR="00475A96">
        <w:t>юр.лиц-175000; имуществ.налог-102000; госпошлина 13000,00</w:t>
      </w:r>
      <w:r>
        <w:t>)</w:t>
      </w:r>
    </w:p>
    <w:p w:rsidR="00B50A2E" w:rsidRDefault="00B50A2E" w:rsidP="00B50A2E">
      <w:r>
        <w:t xml:space="preserve">дотации и межбюджетные трансферты </w:t>
      </w:r>
      <w:r w:rsidR="00475A96">
        <w:t>3045700</w:t>
      </w:r>
      <w:r>
        <w:t>,00</w:t>
      </w:r>
    </w:p>
    <w:p w:rsidR="00B10BA2" w:rsidRPr="00B10BA2" w:rsidRDefault="00B10BA2" w:rsidP="00B10BA2">
      <w:pPr>
        <w:rPr>
          <w:b/>
        </w:rPr>
      </w:pPr>
      <w:r w:rsidRPr="00B10BA2">
        <w:rPr>
          <w:b/>
        </w:rPr>
        <w:t>Расходы бюджета:</w:t>
      </w:r>
    </w:p>
    <w:p w:rsidR="00B10BA2" w:rsidRDefault="00B10BA2" w:rsidP="00B10BA2">
      <w:pPr>
        <w:rPr>
          <w:b/>
        </w:rPr>
      </w:pPr>
      <w:r>
        <w:rPr>
          <w:b/>
        </w:rPr>
        <w:t xml:space="preserve">2021 год </w:t>
      </w:r>
      <w:r w:rsidR="00475A96">
        <w:rPr>
          <w:b/>
        </w:rPr>
        <w:t>3914100</w:t>
      </w:r>
      <w:r>
        <w:rPr>
          <w:b/>
        </w:rPr>
        <w:t xml:space="preserve"> из них:</w:t>
      </w:r>
    </w:p>
    <w:p w:rsidR="00B10BA2" w:rsidRDefault="00B10BA2" w:rsidP="00B10BA2">
      <w:r w:rsidRPr="00811A27">
        <w:t>На содержание аппарата управления</w:t>
      </w:r>
      <w:r>
        <w:t xml:space="preserve"> </w:t>
      </w:r>
      <w:r w:rsidR="00475A96">
        <w:t>2859900</w:t>
      </w:r>
    </w:p>
    <w:p w:rsidR="00B10BA2" w:rsidRDefault="00B10BA2" w:rsidP="00B10BA2">
      <w:r>
        <w:t xml:space="preserve">На содержание </w:t>
      </w:r>
      <w:proofErr w:type="spellStart"/>
      <w:r>
        <w:t>Военно</w:t>
      </w:r>
      <w:proofErr w:type="spellEnd"/>
      <w:r>
        <w:t xml:space="preserve"> учетного стола-244300</w:t>
      </w:r>
    </w:p>
    <w:p w:rsidR="00B10BA2" w:rsidRPr="00811A27" w:rsidRDefault="00475A96" w:rsidP="00B10BA2">
      <w:pPr>
        <w:rPr>
          <w:b/>
        </w:rPr>
      </w:pPr>
      <w:r>
        <w:rPr>
          <w:b/>
        </w:rPr>
        <w:t>Благоустройство 730200</w:t>
      </w:r>
    </w:p>
    <w:p w:rsidR="00B10BA2" w:rsidRDefault="00B10BA2" w:rsidP="00B10BA2">
      <w:r>
        <w:t>На очист</w:t>
      </w:r>
      <w:r w:rsidR="00475A96">
        <w:t>ку снега 302</w:t>
      </w:r>
      <w:r>
        <w:t>00,00</w:t>
      </w:r>
    </w:p>
    <w:p w:rsidR="00B10BA2" w:rsidRDefault="00B10BA2" w:rsidP="00B10BA2">
      <w:r>
        <w:t xml:space="preserve">На потребление электроэнергии Уличное освещение </w:t>
      </w:r>
      <w:r w:rsidR="00475A96">
        <w:t>20</w:t>
      </w:r>
      <w:r>
        <w:t>0000,00</w:t>
      </w:r>
    </w:p>
    <w:p w:rsidR="00B10BA2" w:rsidRDefault="00B10BA2" w:rsidP="00B10BA2">
      <w:r>
        <w:t xml:space="preserve">На приобретение строит. И </w:t>
      </w:r>
      <w:proofErr w:type="spellStart"/>
      <w:r>
        <w:t>хоз</w:t>
      </w:r>
      <w:proofErr w:type="spellEnd"/>
      <w:r>
        <w:t xml:space="preserve"> мат 80000,00</w:t>
      </w:r>
    </w:p>
    <w:p w:rsidR="00B10BA2" w:rsidRDefault="00B10BA2" w:rsidP="00B10BA2">
      <w:r>
        <w:t xml:space="preserve">Не </w:t>
      </w:r>
      <w:r w:rsidR="00475A96">
        <w:t>распределенные расходы 42</w:t>
      </w:r>
      <w:r>
        <w:t>0000 РБ средства.</w:t>
      </w:r>
    </w:p>
    <w:p w:rsidR="00B10BA2" w:rsidRPr="00B10BA2" w:rsidRDefault="00B10BA2" w:rsidP="00B10BA2">
      <w:pPr>
        <w:rPr>
          <w:b/>
        </w:rPr>
      </w:pPr>
      <w:r w:rsidRPr="00B10BA2">
        <w:rPr>
          <w:b/>
        </w:rPr>
        <w:t xml:space="preserve">Условные расходы </w:t>
      </w:r>
      <w:r w:rsidR="00475A96">
        <w:rPr>
          <w:b/>
        </w:rPr>
        <w:t>77400</w:t>
      </w:r>
    </w:p>
    <w:p w:rsidR="00B10BA2" w:rsidRPr="00811A27" w:rsidRDefault="00B10BA2" w:rsidP="00B10BA2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10BA2" w:rsidRDefault="00B10BA2" w:rsidP="00B50A2E"/>
    <w:p w:rsidR="00B50A2E" w:rsidRPr="00811A27" w:rsidRDefault="00475A96" w:rsidP="00B50A2E">
      <w:pPr>
        <w:rPr>
          <w:b/>
        </w:rPr>
      </w:pPr>
      <w:r>
        <w:rPr>
          <w:b/>
        </w:rPr>
        <w:t xml:space="preserve">2022 год </w:t>
      </w:r>
      <w:r w:rsidR="00CB5A5C">
        <w:rPr>
          <w:b/>
        </w:rPr>
        <w:t>3927200</w:t>
      </w:r>
    </w:p>
    <w:p w:rsidR="00B50A2E" w:rsidRDefault="00B50A2E" w:rsidP="00B50A2E">
      <w:r>
        <w:t xml:space="preserve">из них собственные доходы </w:t>
      </w:r>
      <w:r w:rsidR="00CB5A5C">
        <w:t>819000(НДФЛ-103</w:t>
      </w:r>
      <w:r>
        <w:t>000; ЕСХ</w:t>
      </w:r>
      <w:r w:rsidR="00CB5A5C">
        <w:t>Н-49</w:t>
      </w:r>
      <w:r>
        <w:t xml:space="preserve">000; </w:t>
      </w:r>
      <w:proofErr w:type="spellStart"/>
      <w:r>
        <w:t>Зем.налог</w:t>
      </w:r>
      <w:proofErr w:type="spellEnd"/>
      <w:r>
        <w:t xml:space="preserve"> с физ.л</w:t>
      </w:r>
      <w:r w:rsidR="00CB5A5C">
        <w:t>иц-180</w:t>
      </w:r>
      <w:r>
        <w:t>0</w:t>
      </w:r>
      <w:r w:rsidR="00CB5A5C">
        <w:t xml:space="preserve">00; </w:t>
      </w:r>
      <w:proofErr w:type="spellStart"/>
      <w:r w:rsidR="00CB5A5C">
        <w:t>зем.налог</w:t>
      </w:r>
      <w:proofErr w:type="spellEnd"/>
      <w:r w:rsidR="00CB5A5C">
        <w:t xml:space="preserve"> с юр.лиц-368</w:t>
      </w:r>
      <w:r w:rsidR="00811A27">
        <w:t>000; имуществ.налог-87</w:t>
      </w:r>
      <w:r w:rsidR="00CB5A5C">
        <w:t>000; госпошлина 18000,00</w:t>
      </w:r>
      <w:r>
        <w:t>)</w:t>
      </w:r>
    </w:p>
    <w:p w:rsidR="00B50A2E" w:rsidRDefault="00B50A2E" w:rsidP="00B50A2E">
      <w:r>
        <w:t xml:space="preserve">дотации и межбюджетные трансферты </w:t>
      </w:r>
      <w:r w:rsidR="00CB5A5C">
        <w:t>31082</w:t>
      </w:r>
      <w:r>
        <w:t>00,00</w:t>
      </w:r>
    </w:p>
    <w:p w:rsidR="00B10BA2" w:rsidRPr="00B10BA2" w:rsidRDefault="00B10BA2" w:rsidP="00B10BA2">
      <w:pPr>
        <w:rPr>
          <w:b/>
        </w:rPr>
      </w:pPr>
      <w:r w:rsidRPr="00B10BA2">
        <w:rPr>
          <w:b/>
        </w:rPr>
        <w:t>Расходы бюджета:</w:t>
      </w:r>
    </w:p>
    <w:p w:rsidR="00B10BA2" w:rsidRDefault="00CB5A5C" w:rsidP="00B10BA2">
      <w:pPr>
        <w:rPr>
          <w:b/>
        </w:rPr>
      </w:pPr>
      <w:r>
        <w:rPr>
          <w:b/>
        </w:rPr>
        <w:t>2022</w:t>
      </w:r>
      <w:r w:rsidR="00B10BA2" w:rsidRPr="00811A27">
        <w:rPr>
          <w:b/>
        </w:rPr>
        <w:t xml:space="preserve"> год </w:t>
      </w:r>
      <w:r>
        <w:rPr>
          <w:b/>
        </w:rPr>
        <w:t>4086000</w:t>
      </w:r>
      <w:r w:rsidR="00B10BA2">
        <w:rPr>
          <w:b/>
        </w:rPr>
        <w:t xml:space="preserve"> из них:</w:t>
      </w:r>
    </w:p>
    <w:p w:rsidR="00B10BA2" w:rsidRDefault="00B10BA2" w:rsidP="00B10BA2">
      <w:r w:rsidRPr="00811A27">
        <w:t>На содержание аппарата управления</w:t>
      </w:r>
      <w:r w:rsidR="00CB5A5C">
        <w:t xml:space="preserve"> 2932600</w:t>
      </w:r>
    </w:p>
    <w:p w:rsidR="00B10BA2" w:rsidRDefault="00B10BA2" w:rsidP="00B10BA2">
      <w:r>
        <w:t xml:space="preserve">На содержание </w:t>
      </w:r>
      <w:proofErr w:type="spellStart"/>
      <w:r>
        <w:t>Военно</w:t>
      </w:r>
      <w:proofErr w:type="spellEnd"/>
      <w:r>
        <w:t xml:space="preserve"> учетного стола-</w:t>
      </w:r>
      <w:r w:rsidR="00CB5A5C">
        <w:t>252100</w:t>
      </w:r>
    </w:p>
    <w:p w:rsidR="00B10BA2" w:rsidRPr="00811A27" w:rsidRDefault="00B10BA2" w:rsidP="00B10BA2">
      <w:pPr>
        <w:rPr>
          <w:b/>
        </w:rPr>
      </w:pPr>
      <w:r>
        <w:rPr>
          <w:b/>
        </w:rPr>
        <w:t xml:space="preserve">Благоустройство </w:t>
      </w:r>
      <w:r w:rsidR="00CB5A5C">
        <w:rPr>
          <w:b/>
        </w:rPr>
        <w:t>740200,00</w:t>
      </w:r>
    </w:p>
    <w:p w:rsidR="00B10BA2" w:rsidRDefault="00B10BA2" w:rsidP="00B10BA2">
      <w:r>
        <w:t>На очист</w:t>
      </w:r>
      <w:r w:rsidR="00CB5A5C">
        <w:t>ку снега 302</w:t>
      </w:r>
      <w:r>
        <w:t>00,00</w:t>
      </w:r>
    </w:p>
    <w:p w:rsidR="00B10BA2" w:rsidRDefault="00B10BA2" w:rsidP="00B10BA2">
      <w:r>
        <w:t xml:space="preserve">На потребление электроэнергии Уличное освещение </w:t>
      </w:r>
      <w:r w:rsidR="00CB5A5C">
        <w:t>20</w:t>
      </w:r>
      <w:r>
        <w:t>0000,00</w:t>
      </w:r>
    </w:p>
    <w:p w:rsidR="00B10BA2" w:rsidRDefault="00B10BA2" w:rsidP="00B10BA2">
      <w:r>
        <w:t xml:space="preserve">На приобретение строит. И </w:t>
      </w:r>
      <w:proofErr w:type="spellStart"/>
      <w:r>
        <w:t>хоз</w:t>
      </w:r>
      <w:proofErr w:type="spellEnd"/>
      <w:r>
        <w:t xml:space="preserve"> мат 80000,00</w:t>
      </w:r>
    </w:p>
    <w:p w:rsidR="00B10BA2" w:rsidRDefault="00B10BA2" w:rsidP="00B10BA2">
      <w:r>
        <w:t>Не распределенные расходы 430000 РБ средства.</w:t>
      </w:r>
    </w:p>
    <w:p w:rsidR="00B10BA2" w:rsidRPr="00B10BA2" w:rsidRDefault="00B10BA2" w:rsidP="00B10BA2">
      <w:pPr>
        <w:rPr>
          <w:b/>
        </w:rPr>
      </w:pPr>
      <w:r w:rsidRPr="00B10BA2">
        <w:rPr>
          <w:b/>
        </w:rPr>
        <w:t>Условные расходы-</w:t>
      </w:r>
      <w:r w:rsidR="00CB5A5C">
        <w:rPr>
          <w:b/>
        </w:rPr>
        <w:t>158800</w:t>
      </w:r>
    </w:p>
    <w:p w:rsidR="00B10BA2" w:rsidRDefault="00B10BA2" w:rsidP="00B50A2E"/>
    <w:sectPr w:rsidR="00B10BA2" w:rsidSect="005A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E"/>
    <w:rsid w:val="001C2F20"/>
    <w:rsid w:val="00475A96"/>
    <w:rsid w:val="005A6B5C"/>
    <w:rsid w:val="00716531"/>
    <w:rsid w:val="00811A27"/>
    <w:rsid w:val="00B10BA2"/>
    <w:rsid w:val="00B50A2E"/>
    <w:rsid w:val="00BE0B5A"/>
    <w:rsid w:val="00C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9314-785B-4485-A7EF-27C64FD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Gulgena</dc:creator>
  <cp:lastModifiedBy>ravil</cp:lastModifiedBy>
  <cp:revision>2</cp:revision>
  <cp:lastPrinted>2019-12-16T11:00:00Z</cp:lastPrinted>
  <dcterms:created xsi:type="dcterms:W3CDTF">2020-08-04T10:54:00Z</dcterms:created>
  <dcterms:modified xsi:type="dcterms:W3CDTF">2020-08-04T10:54:00Z</dcterms:modified>
</cp:coreProperties>
</file>